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26" w:rsidRPr="008D7326" w:rsidRDefault="008D7326" w:rsidP="008D7326">
      <w:pPr>
        <w:rPr>
          <w:rFonts w:ascii="HGP創英角ﾎﾟｯﾌﾟ体" w:eastAsia="HGP創英角ﾎﾟｯﾌﾟ体" w:hAnsi="HGP創英角ﾎﾟｯﾌﾟ体"/>
        </w:rPr>
      </w:pPr>
      <w:r w:rsidRPr="008D7326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-333185</wp:posOffset>
                </wp:positionV>
                <wp:extent cx="9898749" cy="1404620"/>
                <wp:effectExtent l="38100" t="247650" r="45720" b="2495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35888">
                          <a:off x="0" y="0"/>
                          <a:ext cx="989874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7326" w:rsidRPr="008D7326" w:rsidRDefault="00B82924" w:rsidP="008D7326">
                            <w:pPr>
                              <w:snapToGrid w:val="0"/>
                              <w:spacing w:line="20" w:lineRule="atLeast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６</w:t>
                            </w:r>
                            <w:r w:rsidR="008D7326" w:rsidRPr="008D7326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月３日(金)から</w:t>
                            </w:r>
                          </w:p>
                          <w:p w:rsidR="008D7326" w:rsidRPr="008D7326" w:rsidRDefault="008D7326" w:rsidP="008D7326">
                            <w:pPr>
                              <w:snapToGrid w:val="0"/>
                              <w:spacing w:line="20" w:lineRule="atLeas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u w:val="single"/>
                              </w:rPr>
                            </w:pPr>
                            <w:r w:rsidRPr="008D7326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u w:val="single"/>
                              </w:rPr>
                              <w:t>エクステンション講座が始まります!!!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9pt;margin-top:-26.25pt;width:779.45pt;height:110.6pt;rotation:-179254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" stroked="f">
                <v:textbox style="mso-fit-shape-to-text:t">
                  <w:txbxContent>
                    <w:p w:rsidR="008D7326" w:rsidRPr="008D7326" w:rsidRDefault="00B82924" w:rsidP="008D7326">
                      <w:pPr>
                        <w:snapToGrid w:val="0"/>
                        <w:spacing w:line="20" w:lineRule="atLeast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６</w:t>
                      </w:r>
                      <w:r w:rsidR="008D7326" w:rsidRPr="008D7326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月３日(金)から</w:t>
                      </w:r>
                    </w:p>
                    <w:p w:rsidR="008D7326" w:rsidRPr="008D7326" w:rsidRDefault="008D7326" w:rsidP="008D7326">
                      <w:pPr>
                        <w:snapToGrid w:val="0"/>
                        <w:spacing w:line="20" w:lineRule="atLeast"/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u w:val="single"/>
                        </w:rPr>
                      </w:pPr>
                      <w:r w:rsidRPr="008D7326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u w:val="single"/>
                        </w:rPr>
                        <w:t>エクステンション講座が始まります</w:t>
                      </w:r>
                      <w:r w:rsidRPr="008D7326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u w:val="single"/>
                        </w:rPr>
                        <w:t>!!!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7326" w:rsidRPr="008D7326" w:rsidRDefault="008D7326" w:rsidP="008D7326">
      <w:pPr>
        <w:rPr>
          <w:rFonts w:ascii="HGP創英角ﾎﾟｯﾌﾟ体" w:eastAsia="HGP創英角ﾎﾟｯﾌﾟ体" w:hAnsi="HGP創英角ﾎﾟｯﾌﾟ体"/>
        </w:rPr>
      </w:pPr>
    </w:p>
    <w:p w:rsidR="008D7326" w:rsidRPr="008D7326" w:rsidRDefault="008D7326" w:rsidP="008D7326">
      <w:pPr>
        <w:rPr>
          <w:rFonts w:ascii="HGP創英角ﾎﾟｯﾌﾟ体" w:eastAsia="HGP創英角ﾎﾟｯﾌﾟ体" w:hAnsi="HGP創英角ﾎﾟｯﾌﾟ体"/>
        </w:rPr>
      </w:pPr>
    </w:p>
    <w:p w:rsidR="008D7326" w:rsidRPr="008D7326" w:rsidRDefault="008D7326" w:rsidP="008D7326">
      <w:pPr>
        <w:rPr>
          <w:rFonts w:ascii="HGP創英角ﾎﾟｯﾌﾟ体" w:eastAsia="HGP創英角ﾎﾟｯﾌﾟ体" w:hAnsi="HGP創英角ﾎﾟｯﾌﾟ体"/>
        </w:rPr>
      </w:pPr>
    </w:p>
    <w:p w:rsidR="008D7326" w:rsidRPr="008D7326" w:rsidRDefault="00B82924" w:rsidP="008D7326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7284843</wp:posOffset>
            </wp:positionH>
            <wp:positionV relativeFrom="paragraph">
              <wp:posOffset>190879</wp:posOffset>
            </wp:positionV>
            <wp:extent cx="1223010" cy="1557655"/>
            <wp:effectExtent l="0" t="0" r="0" b="4445"/>
            <wp:wrapNone/>
            <wp:docPr id="1" name="図 1" descr="ビッグボス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ビッグボスのイラスト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7326" w:rsidRPr="008D7326" w:rsidRDefault="00B82924" w:rsidP="008D7326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8159115</wp:posOffset>
                </wp:positionH>
                <wp:positionV relativeFrom="paragraph">
                  <wp:posOffset>36385</wp:posOffset>
                </wp:positionV>
                <wp:extent cx="1733550" cy="161480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1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2924" w:rsidRPr="00B82924" w:rsidRDefault="00B82924" w:rsidP="00B82924">
                            <w:pPr>
                              <w:snapToGrid w:val="0"/>
                              <w:spacing w:line="140" w:lineRule="atLeast"/>
                              <w:rPr>
                                <w:sz w:val="24"/>
                              </w:rPr>
                            </w:pPr>
                            <w:r w:rsidRPr="00B82924">
                              <w:rPr>
                                <w:rFonts w:hint="eastAsia"/>
                                <w:sz w:val="24"/>
                              </w:rPr>
                              <w:t>努力は</w:t>
                            </w:r>
                            <w:r w:rsidRPr="00B82924">
                              <w:rPr>
                                <w:sz w:val="24"/>
                              </w:rPr>
                              <w:t>一生、</w:t>
                            </w:r>
                          </w:p>
                          <w:p w:rsidR="00B82924" w:rsidRPr="00B82924" w:rsidRDefault="00B82924" w:rsidP="00B82924">
                            <w:pPr>
                              <w:snapToGrid w:val="0"/>
                              <w:spacing w:line="140" w:lineRule="atLeast"/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B82924">
                              <w:rPr>
                                <w:rFonts w:hint="eastAsia"/>
                                <w:sz w:val="24"/>
                              </w:rPr>
                              <w:t>本番は一回</w:t>
                            </w:r>
                            <w:r w:rsidRPr="00B82924">
                              <w:rPr>
                                <w:sz w:val="24"/>
                              </w:rPr>
                              <w:t>、</w:t>
                            </w:r>
                          </w:p>
                          <w:p w:rsidR="00B82924" w:rsidRDefault="00B82924" w:rsidP="00B82924">
                            <w:pPr>
                              <w:snapToGrid w:val="0"/>
                              <w:spacing w:line="140" w:lineRule="atLeast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B82924">
                              <w:rPr>
                                <w:rFonts w:hint="eastAsia"/>
                                <w:sz w:val="24"/>
                              </w:rPr>
                              <w:t>チャンスは一瞬</w:t>
                            </w:r>
                          </w:p>
                          <w:p w:rsidR="00B82924" w:rsidRPr="00B82924" w:rsidRDefault="00B82924" w:rsidP="00B82924">
                            <w:pPr>
                              <w:snapToGrid w:val="0"/>
                              <w:spacing w:line="140" w:lineRule="atLeast"/>
                              <w:rPr>
                                <w:sz w:val="18"/>
                              </w:rPr>
                            </w:pPr>
                          </w:p>
                          <w:p w:rsidR="00B82924" w:rsidRPr="00B82924" w:rsidRDefault="00B82924" w:rsidP="00B82924">
                            <w:pPr>
                              <w:snapToGrid w:val="0"/>
                              <w:spacing w:line="140" w:lineRule="atLeast"/>
                              <w:rPr>
                                <w:sz w:val="18"/>
                              </w:rPr>
                            </w:pPr>
                          </w:p>
                          <w:p w:rsidR="00B82924" w:rsidRPr="00B82924" w:rsidRDefault="00B82924" w:rsidP="00B82924">
                            <w:pPr>
                              <w:snapToGrid w:val="0"/>
                              <w:spacing w:line="14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BIG BOSS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642.45pt;margin-top:2.85pt;width:136.5pt;height:1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" filled="f" stroked="f" strokeweight=".5pt">
                <v:textbox>
                  <w:txbxContent>
                    <w:p w:rsidR="00B82924" w:rsidRPr="00B82924" w:rsidRDefault="00B82924" w:rsidP="00B82924">
                      <w:pPr>
                        <w:snapToGrid w:val="0"/>
                        <w:spacing w:line="140" w:lineRule="atLeast"/>
                        <w:rPr>
                          <w:sz w:val="24"/>
                        </w:rPr>
                      </w:pPr>
                      <w:r w:rsidRPr="00B82924">
                        <w:rPr>
                          <w:rFonts w:hint="eastAsia"/>
                          <w:sz w:val="24"/>
                        </w:rPr>
                        <w:t>努力は</w:t>
                      </w:r>
                      <w:r w:rsidRPr="00B82924">
                        <w:rPr>
                          <w:sz w:val="24"/>
                        </w:rPr>
                        <w:t>一生、</w:t>
                      </w:r>
                    </w:p>
                    <w:p w:rsidR="00B82924" w:rsidRPr="00B82924" w:rsidRDefault="00B82924" w:rsidP="00B82924">
                      <w:pPr>
                        <w:snapToGrid w:val="0"/>
                        <w:spacing w:line="140" w:lineRule="atLeast"/>
                        <w:ind w:firstLineChars="50" w:firstLine="120"/>
                        <w:rPr>
                          <w:sz w:val="24"/>
                        </w:rPr>
                      </w:pPr>
                      <w:r w:rsidRPr="00B82924">
                        <w:rPr>
                          <w:rFonts w:hint="eastAsia"/>
                          <w:sz w:val="24"/>
                        </w:rPr>
                        <w:t>本番は一回</w:t>
                      </w:r>
                      <w:r w:rsidRPr="00B82924">
                        <w:rPr>
                          <w:sz w:val="24"/>
                        </w:rPr>
                        <w:t>、</w:t>
                      </w:r>
                    </w:p>
                    <w:p w:rsidR="00B82924" w:rsidRDefault="00B82924" w:rsidP="00B82924">
                      <w:pPr>
                        <w:snapToGrid w:val="0"/>
                        <w:spacing w:line="140" w:lineRule="atLeast"/>
                        <w:ind w:firstLineChars="100" w:firstLine="240"/>
                        <w:rPr>
                          <w:sz w:val="24"/>
                        </w:rPr>
                      </w:pPr>
                      <w:r w:rsidRPr="00B82924">
                        <w:rPr>
                          <w:rFonts w:hint="eastAsia"/>
                          <w:sz w:val="24"/>
                        </w:rPr>
                        <w:t>チャンスは一瞬</w:t>
                      </w:r>
                    </w:p>
                    <w:p w:rsidR="00B82924" w:rsidRPr="00B82924" w:rsidRDefault="00B82924" w:rsidP="00B82924">
                      <w:pPr>
                        <w:snapToGrid w:val="0"/>
                        <w:spacing w:line="140" w:lineRule="atLeast"/>
                        <w:rPr>
                          <w:sz w:val="18"/>
                        </w:rPr>
                      </w:pPr>
                    </w:p>
                    <w:p w:rsidR="00B82924" w:rsidRPr="00B82924" w:rsidRDefault="00B82924" w:rsidP="00B82924">
                      <w:pPr>
                        <w:snapToGrid w:val="0"/>
                        <w:spacing w:line="140" w:lineRule="atLeast"/>
                        <w:rPr>
                          <w:sz w:val="18"/>
                        </w:rPr>
                      </w:pPr>
                    </w:p>
                    <w:p w:rsidR="00B82924" w:rsidRPr="00B82924" w:rsidRDefault="00B82924" w:rsidP="00B82924">
                      <w:pPr>
                        <w:snapToGrid w:val="0"/>
                        <w:spacing w:line="14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BIG BOSS</w:t>
                      </w:r>
                    </w:p>
                  </w:txbxContent>
                </v:textbox>
              </v:shape>
            </w:pict>
          </mc:Fallback>
        </mc:AlternateContent>
      </w:r>
    </w:p>
    <w:p w:rsidR="008D7326" w:rsidRPr="00B82924" w:rsidRDefault="008D7326" w:rsidP="008D7326">
      <w:pPr>
        <w:rPr>
          <w:rFonts w:ascii="HGP創英角ﾎﾟｯﾌﾟ体" w:eastAsia="HGP創英角ﾎﾟｯﾌﾟ体" w:hAnsi="HGP創英角ﾎﾟｯﾌﾟ体"/>
          <w:sz w:val="44"/>
        </w:rPr>
      </w:pPr>
      <w:r w:rsidRPr="00B82924">
        <w:rPr>
          <w:rFonts w:ascii="HGP創英角ﾎﾟｯﾌﾟ体" w:eastAsia="HGP創英角ﾎﾟｯﾌﾟ体" w:hAnsi="HGP創英角ﾎﾟｯﾌﾟ体" w:hint="eastAsia"/>
          <w:sz w:val="44"/>
        </w:rPr>
        <w:t xml:space="preserve">　　</w:t>
      </w:r>
      <w:r w:rsidRPr="00B82924">
        <w:rPr>
          <w:rFonts w:ascii="HGP創英角ﾎﾟｯﾌﾟ体" w:eastAsia="HGP創英角ﾎﾟｯﾌﾟ体" w:hAnsi="HGP創英角ﾎﾟｯﾌﾟ体" w:hint="eastAsia"/>
          <w:spacing w:val="90"/>
          <w:kern w:val="0"/>
          <w:sz w:val="44"/>
          <w:fitText w:val="1440" w:id="-1509213696"/>
        </w:rPr>
        <w:t xml:space="preserve">時　</w:t>
      </w:r>
      <w:r w:rsidRPr="00B82924">
        <w:rPr>
          <w:rFonts w:ascii="HGP創英角ﾎﾟｯﾌﾟ体" w:eastAsia="HGP創英角ﾎﾟｯﾌﾟ体" w:hAnsi="HGP創英角ﾎﾟｯﾌﾟ体" w:hint="eastAsia"/>
          <w:spacing w:val="-1"/>
          <w:kern w:val="0"/>
          <w:sz w:val="44"/>
          <w:fitText w:val="1440" w:id="-1509213696"/>
        </w:rPr>
        <w:t>間</w:t>
      </w:r>
      <w:r w:rsidRPr="00B82924">
        <w:rPr>
          <w:rFonts w:ascii="HGP創英角ﾎﾟｯﾌﾟ体" w:eastAsia="HGP創英角ﾎﾟｯﾌﾟ体" w:hAnsi="HGP創英角ﾎﾟｯﾌﾟ体" w:hint="eastAsia"/>
          <w:sz w:val="44"/>
        </w:rPr>
        <w:t xml:space="preserve">　：　１５：５０～１７：００　　※時間厳守です</w:t>
      </w:r>
    </w:p>
    <w:p w:rsidR="008D7326" w:rsidRPr="00B82924" w:rsidRDefault="008D7326" w:rsidP="008D7326">
      <w:pPr>
        <w:rPr>
          <w:rFonts w:ascii="HGP創英角ﾎﾟｯﾌﾟ体" w:eastAsia="HGP創英角ﾎﾟｯﾌﾟ体" w:hAnsi="HGP創英角ﾎﾟｯﾌﾟ体"/>
          <w:sz w:val="44"/>
        </w:rPr>
      </w:pPr>
      <w:r w:rsidRPr="00B82924">
        <w:rPr>
          <w:rFonts w:ascii="HGP創英角ﾎﾟｯﾌﾟ体" w:eastAsia="HGP創英角ﾎﾟｯﾌﾟ体" w:hAnsi="HGP創英角ﾎﾟｯﾌﾟ体" w:hint="eastAsia"/>
          <w:sz w:val="44"/>
        </w:rPr>
        <w:t xml:space="preserve">　　</w:t>
      </w:r>
      <w:r w:rsidRPr="00B82924">
        <w:rPr>
          <w:rFonts w:ascii="HGP創英角ﾎﾟｯﾌﾟ体" w:eastAsia="HGP創英角ﾎﾟｯﾌﾟ体" w:hAnsi="HGP創英角ﾎﾟｯﾌﾟ体" w:hint="eastAsia"/>
          <w:spacing w:val="77"/>
          <w:kern w:val="0"/>
          <w:sz w:val="44"/>
          <w:fitText w:val="1440" w:id="-1509213695"/>
        </w:rPr>
        <w:t>持ち</w:t>
      </w:r>
      <w:r w:rsidRPr="00B82924">
        <w:rPr>
          <w:rFonts w:ascii="HGP創英角ﾎﾟｯﾌﾟ体" w:eastAsia="HGP創英角ﾎﾟｯﾌﾟ体" w:hAnsi="HGP創英角ﾎﾟｯﾌﾟ体" w:hint="eastAsia"/>
          <w:spacing w:val="-38"/>
          <w:kern w:val="0"/>
          <w:sz w:val="44"/>
          <w:fitText w:val="1440" w:id="-1509213695"/>
        </w:rPr>
        <w:t>物</w:t>
      </w:r>
      <w:r w:rsidRPr="00B82924">
        <w:rPr>
          <w:rFonts w:ascii="HGP創英角ﾎﾟｯﾌﾟ体" w:eastAsia="HGP創英角ﾎﾟｯﾌﾟ体" w:hAnsi="HGP創英角ﾎﾟｯﾌﾟ体" w:hint="eastAsia"/>
          <w:sz w:val="44"/>
        </w:rPr>
        <w:t xml:space="preserve">　：　筆記用具、電卓</w:t>
      </w:r>
    </w:p>
    <w:p w:rsidR="008D7326" w:rsidRPr="00B82924" w:rsidRDefault="008D7326" w:rsidP="008D7326">
      <w:pPr>
        <w:rPr>
          <w:rFonts w:ascii="HGP創英角ﾎﾟｯﾌﾟ体" w:eastAsia="HGP創英角ﾎﾟｯﾌﾟ体" w:hAnsi="HGP創英角ﾎﾟｯﾌﾟ体"/>
          <w:sz w:val="44"/>
        </w:rPr>
      </w:pPr>
      <w:r w:rsidRPr="00B82924">
        <w:rPr>
          <w:rFonts w:ascii="HGP創英角ﾎﾟｯﾌﾟ体" w:eastAsia="HGP創英角ﾎﾟｯﾌﾟ体" w:hAnsi="HGP創英角ﾎﾟｯﾌﾟ体" w:hint="eastAsia"/>
          <w:sz w:val="44"/>
        </w:rPr>
        <w:t xml:space="preserve">　　</w:t>
      </w:r>
      <w:r w:rsidRPr="00B82924">
        <w:rPr>
          <w:rFonts w:ascii="HGP創英角ﾎﾟｯﾌﾟ体" w:eastAsia="HGP創英角ﾎﾟｯﾌﾟ体" w:hAnsi="HGP創英角ﾎﾟｯﾌﾟ体" w:hint="eastAsia"/>
          <w:spacing w:val="20"/>
          <w:w w:val="75"/>
          <w:kern w:val="0"/>
          <w:sz w:val="44"/>
          <w:fitText w:val="1440" w:id="-1509207552"/>
        </w:rPr>
        <w:t>補習場</w:t>
      </w:r>
      <w:r w:rsidRPr="00B82924">
        <w:rPr>
          <w:rFonts w:ascii="HGP創英角ﾎﾟｯﾌﾟ体" w:eastAsia="HGP創英角ﾎﾟｯﾌﾟ体" w:hAnsi="HGP創英角ﾎﾟｯﾌﾟ体" w:hint="eastAsia"/>
          <w:w w:val="75"/>
          <w:kern w:val="0"/>
          <w:sz w:val="44"/>
          <w:fitText w:val="1440" w:id="-1509207552"/>
        </w:rPr>
        <w:t>所</w:t>
      </w:r>
      <w:r w:rsidR="00B82924" w:rsidRPr="00B82924">
        <w:rPr>
          <w:rFonts w:ascii="HGP創英角ﾎﾟｯﾌﾟ体" w:eastAsia="HGP創英角ﾎﾟｯﾌﾟ体" w:hAnsi="HGP創英角ﾎﾟｯﾌﾟ体" w:hint="eastAsia"/>
          <w:sz w:val="44"/>
        </w:rPr>
        <w:t xml:space="preserve">　：　下記の通り</w:t>
      </w:r>
      <w:bookmarkStart w:id="0" w:name="_GoBack"/>
      <w:bookmarkEnd w:id="0"/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092"/>
        <w:gridCol w:w="2920"/>
        <w:gridCol w:w="2920"/>
        <w:gridCol w:w="2920"/>
        <w:gridCol w:w="2920"/>
      </w:tblGrid>
      <w:tr w:rsidR="00542B4B" w:rsidRPr="00542B4B" w:rsidTr="00856F21">
        <w:trPr>
          <w:trHeight w:val="361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542B4B" w:rsidRPr="00542B4B" w:rsidRDefault="00542B4B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92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42B4B" w:rsidRPr="00542B4B" w:rsidRDefault="00542B4B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会計</w:t>
            </w:r>
          </w:p>
        </w:tc>
        <w:tc>
          <w:tcPr>
            <w:tcW w:w="2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42B4B" w:rsidRPr="00542B4B" w:rsidRDefault="00542B4B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原計</w:t>
            </w:r>
          </w:p>
        </w:tc>
        <w:tc>
          <w:tcPr>
            <w:tcW w:w="2920" w:type="dxa"/>
            <w:tcBorders>
              <w:top w:val="single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542B4B" w:rsidRPr="00542B4B" w:rsidRDefault="00542B4B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2級</w:t>
            </w:r>
          </w:p>
        </w:tc>
        <w:tc>
          <w:tcPr>
            <w:tcW w:w="29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42B4B" w:rsidRPr="00542B4B" w:rsidRDefault="00542B4B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3級</w:t>
            </w:r>
          </w:p>
        </w:tc>
      </w:tr>
      <w:tr w:rsidR="00542B4B" w:rsidRPr="00542B4B" w:rsidTr="00856F21">
        <w:trPr>
          <w:trHeight w:val="624"/>
        </w:trPr>
        <w:tc>
          <w:tcPr>
            <w:tcW w:w="2092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542B4B" w:rsidRPr="00542B4B" w:rsidRDefault="00542B4B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6/3</w:t>
            </w:r>
          </w:p>
        </w:tc>
        <w:tc>
          <w:tcPr>
            <w:tcW w:w="29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42B4B" w:rsidRPr="00542B4B" w:rsidRDefault="00542B4B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２０７</w:t>
            </w:r>
          </w:p>
        </w:tc>
        <w:tc>
          <w:tcPr>
            <w:tcW w:w="2920" w:type="dxa"/>
            <w:tcBorders>
              <w:top w:val="double" w:sz="4" w:space="0" w:color="auto"/>
            </w:tcBorders>
            <w:vAlign w:val="center"/>
          </w:tcPr>
          <w:p w:rsidR="00542B4B" w:rsidRPr="00542B4B" w:rsidRDefault="00542B4B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206</w:t>
            </w:r>
          </w:p>
        </w:tc>
        <w:tc>
          <w:tcPr>
            <w:tcW w:w="2920" w:type="dxa"/>
            <w:tcBorders>
              <w:top w:val="double" w:sz="4" w:space="0" w:color="auto"/>
            </w:tcBorders>
            <w:vAlign w:val="center"/>
          </w:tcPr>
          <w:p w:rsidR="00542B4B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総合実践室</w:t>
            </w:r>
          </w:p>
        </w:tc>
        <w:tc>
          <w:tcPr>
            <w:tcW w:w="29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542B4B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407</w:t>
            </w:r>
          </w:p>
        </w:tc>
      </w:tr>
      <w:tr w:rsidR="00B82924" w:rsidRPr="00542B4B" w:rsidTr="00856F21">
        <w:trPr>
          <w:trHeight w:val="624"/>
        </w:trPr>
        <w:tc>
          <w:tcPr>
            <w:tcW w:w="20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6/13</w:t>
            </w:r>
          </w:p>
        </w:tc>
        <w:tc>
          <w:tcPr>
            <w:tcW w:w="2920" w:type="dxa"/>
            <w:tcBorders>
              <w:left w:val="double" w:sz="4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3C7EFF">
              <w:rPr>
                <w:rFonts w:ascii="BIZ UDPゴシック" w:eastAsia="BIZ UDPゴシック" w:hAnsi="BIZ UDPゴシック" w:hint="eastAsia"/>
                <w:sz w:val="40"/>
              </w:rPr>
              <w:t>２０７</w:t>
            </w:r>
          </w:p>
        </w:tc>
        <w:tc>
          <w:tcPr>
            <w:tcW w:w="2920" w:type="dxa"/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416297">
              <w:rPr>
                <w:rFonts w:ascii="BIZ UDPゴシック" w:eastAsia="BIZ UDPゴシック" w:hAnsi="BIZ UDPゴシック" w:hint="eastAsia"/>
                <w:sz w:val="40"/>
              </w:rPr>
              <w:t>206</w:t>
            </w:r>
          </w:p>
        </w:tc>
        <w:tc>
          <w:tcPr>
            <w:tcW w:w="2920" w:type="dxa"/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総合実践室</w:t>
            </w:r>
          </w:p>
        </w:tc>
        <w:tc>
          <w:tcPr>
            <w:tcW w:w="2920" w:type="dxa"/>
            <w:tcBorders>
              <w:right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D344A">
              <w:rPr>
                <w:rFonts w:ascii="BIZ UDPゴシック" w:eastAsia="BIZ UDPゴシック" w:hAnsi="BIZ UDPゴシック" w:hint="eastAsia"/>
                <w:sz w:val="40"/>
              </w:rPr>
              <w:t>407</w:t>
            </w:r>
          </w:p>
        </w:tc>
      </w:tr>
      <w:tr w:rsidR="00B82924" w:rsidRPr="00542B4B" w:rsidTr="00856F21">
        <w:trPr>
          <w:trHeight w:val="624"/>
        </w:trPr>
        <w:tc>
          <w:tcPr>
            <w:tcW w:w="20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6</w:t>
            </w:r>
            <w:r w:rsidRPr="00542B4B">
              <w:rPr>
                <w:rFonts w:ascii="BIZ UDPゴシック" w:eastAsia="BIZ UDPゴシック" w:hAnsi="BIZ UDPゴシック"/>
                <w:sz w:val="40"/>
              </w:rPr>
              <w:t>/15</w:t>
            </w:r>
          </w:p>
        </w:tc>
        <w:tc>
          <w:tcPr>
            <w:tcW w:w="2920" w:type="dxa"/>
            <w:tcBorders>
              <w:left w:val="double" w:sz="4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3C7EFF">
              <w:rPr>
                <w:rFonts w:ascii="BIZ UDPゴシック" w:eastAsia="BIZ UDPゴシック" w:hAnsi="BIZ UDPゴシック" w:hint="eastAsia"/>
                <w:sz w:val="40"/>
              </w:rPr>
              <w:t>２０７</w:t>
            </w:r>
          </w:p>
        </w:tc>
        <w:tc>
          <w:tcPr>
            <w:tcW w:w="2920" w:type="dxa"/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416297">
              <w:rPr>
                <w:rFonts w:ascii="BIZ UDPゴシック" w:eastAsia="BIZ UDPゴシック" w:hAnsi="BIZ UDPゴシック" w:hint="eastAsia"/>
                <w:sz w:val="40"/>
              </w:rPr>
              <w:t>206</w:t>
            </w:r>
          </w:p>
        </w:tc>
        <w:tc>
          <w:tcPr>
            <w:tcW w:w="2920" w:type="dxa"/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会議室</w:t>
            </w:r>
          </w:p>
        </w:tc>
        <w:tc>
          <w:tcPr>
            <w:tcW w:w="2920" w:type="dxa"/>
            <w:tcBorders>
              <w:right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D344A">
              <w:rPr>
                <w:rFonts w:ascii="BIZ UDPゴシック" w:eastAsia="BIZ UDPゴシック" w:hAnsi="BIZ UDPゴシック" w:hint="eastAsia"/>
                <w:sz w:val="40"/>
              </w:rPr>
              <w:t>407</w:t>
            </w:r>
          </w:p>
        </w:tc>
      </w:tr>
      <w:tr w:rsidR="00B82924" w:rsidRPr="00542B4B" w:rsidTr="00856F21">
        <w:trPr>
          <w:trHeight w:val="624"/>
        </w:trPr>
        <w:tc>
          <w:tcPr>
            <w:tcW w:w="20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6</w:t>
            </w:r>
            <w:r w:rsidRPr="00542B4B">
              <w:rPr>
                <w:rFonts w:ascii="BIZ UDPゴシック" w:eastAsia="BIZ UDPゴシック" w:hAnsi="BIZ UDPゴシック"/>
                <w:sz w:val="40"/>
              </w:rPr>
              <w:t>/17</w:t>
            </w:r>
          </w:p>
        </w:tc>
        <w:tc>
          <w:tcPr>
            <w:tcW w:w="2920" w:type="dxa"/>
            <w:tcBorders>
              <w:left w:val="double" w:sz="4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sz w:val="40"/>
              </w:rPr>
              <w:t>2年2組</w:t>
            </w:r>
          </w:p>
        </w:tc>
        <w:tc>
          <w:tcPr>
            <w:tcW w:w="2920" w:type="dxa"/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sz w:val="40"/>
              </w:rPr>
              <w:t>小会議室</w:t>
            </w:r>
          </w:p>
        </w:tc>
        <w:tc>
          <w:tcPr>
            <w:tcW w:w="2920" w:type="dxa"/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会議室</w:t>
            </w:r>
          </w:p>
        </w:tc>
        <w:tc>
          <w:tcPr>
            <w:tcW w:w="2920" w:type="dxa"/>
            <w:tcBorders>
              <w:right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D344A">
              <w:rPr>
                <w:rFonts w:ascii="BIZ UDPゴシック" w:eastAsia="BIZ UDPゴシック" w:hAnsi="BIZ UDPゴシック" w:hint="eastAsia"/>
                <w:sz w:val="40"/>
              </w:rPr>
              <w:t>407</w:t>
            </w:r>
          </w:p>
        </w:tc>
      </w:tr>
      <w:tr w:rsidR="00B82924" w:rsidRPr="00542B4B" w:rsidTr="00856F21">
        <w:trPr>
          <w:trHeight w:val="624"/>
        </w:trPr>
        <w:tc>
          <w:tcPr>
            <w:tcW w:w="20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6</w:t>
            </w:r>
            <w:r w:rsidRPr="00542B4B">
              <w:rPr>
                <w:rFonts w:ascii="BIZ UDPゴシック" w:eastAsia="BIZ UDPゴシック" w:hAnsi="BIZ UDPゴシック"/>
                <w:sz w:val="40"/>
              </w:rPr>
              <w:t>/20</w:t>
            </w:r>
          </w:p>
        </w:tc>
        <w:tc>
          <w:tcPr>
            <w:tcW w:w="2920" w:type="dxa"/>
            <w:tcBorders>
              <w:left w:val="double" w:sz="4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3C7EFF">
              <w:rPr>
                <w:rFonts w:ascii="BIZ UDPゴシック" w:eastAsia="BIZ UDPゴシック" w:hAnsi="BIZ UDPゴシック" w:hint="eastAsia"/>
                <w:sz w:val="40"/>
              </w:rPr>
              <w:t>２０７</w:t>
            </w:r>
          </w:p>
        </w:tc>
        <w:tc>
          <w:tcPr>
            <w:tcW w:w="2920" w:type="dxa"/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416297">
              <w:rPr>
                <w:rFonts w:ascii="BIZ UDPゴシック" w:eastAsia="BIZ UDPゴシック" w:hAnsi="BIZ UDPゴシック" w:hint="eastAsia"/>
                <w:sz w:val="40"/>
              </w:rPr>
              <w:t>206</w:t>
            </w:r>
          </w:p>
        </w:tc>
        <w:tc>
          <w:tcPr>
            <w:tcW w:w="2920" w:type="dxa"/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078A0">
              <w:rPr>
                <w:rFonts w:ascii="BIZ UDPゴシック" w:eastAsia="BIZ UDPゴシック" w:hAnsi="BIZ UDPゴシック" w:hint="eastAsia"/>
                <w:sz w:val="40"/>
              </w:rPr>
              <w:t>会議室</w:t>
            </w:r>
          </w:p>
        </w:tc>
        <w:tc>
          <w:tcPr>
            <w:tcW w:w="2920" w:type="dxa"/>
            <w:tcBorders>
              <w:right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D344A">
              <w:rPr>
                <w:rFonts w:ascii="BIZ UDPゴシック" w:eastAsia="BIZ UDPゴシック" w:hAnsi="BIZ UDPゴシック" w:hint="eastAsia"/>
                <w:sz w:val="40"/>
              </w:rPr>
              <w:t>407</w:t>
            </w:r>
          </w:p>
        </w:tc>
      </w:tr>
      <w:tr w:rsidR="00B82924" w:rsidRPr="00542B4B" w:rsidTr="00856F21">
        <w:trPr>
          <w:trHeight w:val="624"/>
        </w:trPr>
        <w:tc>
          <w:tcPr>
            <w:tcW w:w="20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6</w:t>
            </w:r>
            <w:r w:rsidRPr="00542B4B">
              <w:rPr>
                <w:rFonts w:ascii="BIZ UDPゴシック" w:eastAsia="BIZ UDPゴシック" w:hAnsi="BIZ UDPゴシック"/>
                <w:sz w:val="40"/>
              </w:rPr>
              <w:t>/23</w:t>
            </w:r>
          </w:p>
        </w:tc>
        <w:tc>
          <w:tcPr>
            <w:tcW w:w="2920" w:type="dxa"/>
            <w:tcBorders>
              <w:left w:val="double" w:sz="4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3C7EFF">
              <w:rPr>
                <w:rFonts w:ascii="BIZ UDPゴシック" w:eastAsia="BIZ UDPゴシック" w:hAnsi="BIZ UDPゴシック" w:hint="eastAsia"/>
                <w:sz w:val="40"/>
              </w:rPr>
              <w:t>２０７</w:t>
            </w:r>
          </w:p>
        </w:tc>
        <w:tc>
          <w:tcPr>
            <w:tcW w:w="2920" w:type="dxa"/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416297">
              <w:rPr>
                <w:rFonts w:ascii="BIZ UDPゴシック" w:eastAsia="BIZ UDPゴシック" w:hAnsi="BIZ UDPゴシック" w:hint="eastAsia"/>
                <w:sz w:val="40"/>
              </w:rPr>
              <w:t>206</w:t>
            </w:r>
          </w:p>
        </w:tc>
        <w:tc>
          <w:tcPr>
            <w:tcW w:w="2920" w:type="dxa"/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078A0">
              <w:rPr>
                <w:rFonts w:ascii="BIZ UDPゴシック" w:eastAsia="BIZ UDPゴシック" w:hAnsi="BIZ UDPゴシック" w:hint="eastAsia"/>
                <w:sz w:val="40"/>
              </w:rPr>
              <w:t>会議室</w:t>
            </w:r>
          </w:p>
        </w:tc>
        <w:tc>
          <w:tcPr>
            <w:tcW w:w="2920" w:type="dxa"/>
            <w:tcBorders>
              <w:right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D344A">
              <w:rPr>
                <w:rFonts w:ascii="BIZ UDPゴシック" w:eastAsia="BIZ UDPゴシック" w:hAnsi="BIZ UDPゴシック" w:hint="eastAsia"/>
                <w:sz w:val="40"/>
              </w:rPr>
              <w:t>407</w:t>
            </w:r>
          </w:p>
        </w:tc>
      </w:tr>
      <w:tr w:rsidR="00B82924" w:rsidRPr="00542B4B" w:rsidTr="00856F21">
        <w:trPr>
          <w:trHeight w:val="624"/>
        </w:trPr>
        <w:tc>
          <w:tcPr>
            <w:tcW w:w="209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82924" w:rsidRPr="00542B4B" w:rsidRDefault="00B82924" w:rsidP="00856F21">
            <w:pPr>
              <w:snapToGrid w:val="0"/>
              <w:spacing w:line="40" w:lineRule="atLeast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542B4B">
              <w:rPr>
                <w:rFonts w:ascii="BIZ UDPゴシック" w:eastAsia="BIZ UDPゴシック" w:hAnsi="BIZ UDPゴシック" w:hint="eastAsia"/>
                <w:sz w:val="40"/>
              </w:rPr>
              <w:t>6</w:t>
            </w:r>
            <w:r w:rsidRPr="00542B4B">
              <w:rPr>
                <w:rFonts w:ascii="BIZ UDPゴシック" w:eastAsia="BIZ UDPゴシック" w:hAnsi="BIZ UDPゴシック"/>
                <w:sz w:val="40"/>
              </w:rPr>
              <w:t>/24</w:t>
            </w:r>
          </w:p>
        </w:tc>
        <w:tc>
          <w:tcPr>
            <w:tcW w:w="2920" w:type="dxa"/>
            <w:tcBorders>
              <w:left w:val="double" w:sz="4" w:space="0" w:color="auto"/>
              <w:bottom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3C7EFF">
              <w:rPr>
                <w:rFonts w:ascii="BIZ UDPゴシック" w:eastAsia="BIZ UDPゴシック" w:hAnsi="BIZ UDPゴシック" w:hint="eastAsia"/>
                <w:sz w:val="40"/>
              </w:rPr>
              <w:t>２０７</w:t>
            </w:r>
          </w:p>
        </w:tc>
        <w:tc>
          <w:tcPr>
            <w:tcW w:w="2920" w:type="dxa"/>
            <w:tcBorders>
              <w:bottom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416297">
              <w:rPr>
                <w:rFonts w:ascii="BIZ UDPゴシック" w:eastAsia="BIZ UDPゴシック" w:hAnsi="BIZ UDPゴシック" w:hint="eastAsia"/>
                <w:sz w:val="40"/>
              </w:rPr>
              <w:t>206</w:t>
            </w:r>
          </w:p>
        </w:tc>
        <w:tc>
          <w:tcPr>
            <w:tcW w:w="2920" w:type="dxa"/>
            <w:tcBorders>
              <w:bottom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078A0">
              <w:rPr>
                <w:rFonts w:ascii="BIZ UDPゴシック" w:eastAsia="BIZ UDPゴシック" w:hAnsi="BIZ UDPゴシック" w:hint="eastAsia"/>
                <w:sz w:val="40"/>
              </w:rPr>
              <w:t>会議室</w:t>
            </w:r>
          </w:p>
        </w:tc>
        <w:tc>
          <w:tcPr>
            <w:tcW w:w="2920" w:type="dxa"/>
            <w:tcBorders>
              <w:bottom w:val="single" w:sz="12" w:space="0" w:color="auto"/>
              <w:right w:val="single" w:sz="12" w:space="0" w:color="auto"/>
            </w:tcBorders>
          </w:tcPr>
          <w:p w:rsidR="00B82924" w:rsidRDefault="00B82924" w:rsidP="00856F21">
            <w:pPr>
              <w:snapToGrid w:val="0"/>
              <w:spacing w:line="40" w:lineRule="atLeast"/>
              <w:jc w:val="center"/>
            </w:pPr>
            <w:r w:rsidRPr="009D344A">
              <w:rPr>
                <w:rFonts w:ascii="BIZ UDPゴシック" w:eastAsia="BIZ UDPゴシック" w:hAnsi="BIZ UDPゴシック" w:hint="eastAsia"/>
                <w:sz w:val="40"/>
              </w:rPr>
              <w:t>407</w:t>
            </w:r>
          </w:p>
        </w:tc>
      </w:tr>
    </w:tbl>
    <w:p w:rsidR="00542B4B" w:rsidRDefault="00856F21" w:rsidP="00856F21">
      <w:pPr>
        <w:jc w:val="center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>職員室前に過去問題を置いています。各自で有効活用してください。</w:t>
      </w:r>
    </w:p>
    <w:p w:rsidR="00856F21" w:rsidRPr="008D7326" w:rsidRDefault="00856F21" w:rsidP="00856F21">
      <w:pPr>
        <w:jc w:val="center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>補習を受けただけじゃ受かりません！努力を惜しまないように！！！</w:t>
      </w:r>
    </w:p>
    <w:sectPr w:rsidR="00856F21" w:rsidRPr="008D7326" w:rsidSect="00B82924">
      <w:pgSz w:w="16838" w:h="11906" w:orient="landscape"/>
      <w:pgMar w:top="720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26"/>
    <w:rsid w:val="00542B4B"/>
    <w:rsid w:val="00856F21"/>
    <w:rsid w:val="008D7326"/>
    <w:rsid w:val="00B82924"/>
    <w:rsid w:val="00BF203C"/>
    <w:rsid w:val="00CE3743"/>
    <w:rsid w:val="00E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9EF2A"/>
  <w15:chartTrackingRefBased/>
  <w15:docId w15:val="{9D263544-20C7-4C44-95C7-B89FB4F8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6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6F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T-YakushijiY</dc:creator>
  <cp:keywords/>
  <dc:description/>
  <cp:lastModifiedBy>T-YakushijiY</cp:lastModifiedBy>
  <cp:revision>2</cp:revision>
  <cp:lastPrinted>2022-06-01T04:40:00Z</cp:lastPrinted>
  <dcterms:created xsi:type="dcterms:W3CDTF">2022-06-01T03:52:00Z</dcterms:created>
  <dcterms:modified xsi:type="dcterms:W3CDTF">2022-06-09T08:19:00Z</dcterms:modified>
</cp:coreProperties>
</file>